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2" w:rsidRDefault="00173E3A" w:rsidP="00B611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C2E75">
        <w:rPr>
          <w:rFonts w:ascii="Arial" w:hAnsi="Arial" w:cs="Arial"/>
          <w:b/>
          <w:sz w:val="24"/>
          <w:szCs w:val="24"/>
        </w:rPr>
        <w:t>ach: Musik</w:t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  <w:t xml:space="preserve">Jahrgang: </w:t>
      </w:r>
      <w:r w:rsidR="00047895">
        <w:rPr>
          <w:rFonts w:ascii="Arial" w:hAnsi="Arial" w:cs="Arial"/>
          <w:b/>
          <w:sz w:val="24"/>
          <w:szCs w:val="24"/>
        </w:rPr>
        <w:t>7</w:t>
      </w:r>
    </w:p>
    <w:tbl>
      <w:tblPr>
        <w:tblStyle w:val="Tabellengitternetz"/>
        <w:tblW w:w="15413" w:type="dxa"/>
        <w:jc w:val="center"/>
        <w:tblInd w:w="-313" w:type="dxa"/>
        <w:tblLayout w:type="fixed"/>
        <w:tblLook w:val="04A0"/>
      </w:tblPr>
      <w:tblGrid>
        <w:gridCol w:w="5203"/>
        <w:gridCol w:w="4393"/>
        <w:gridCol w:w="712"/>
        <w:gridCol w:w="5105"/>
      </w:tblGrid>
      <w:tr w:rsidR="00B61112" w:rsidTr="00B27D57">
        <w:trPr>
          <w:jc w:val="center"/>
        </w:trPr>
        <w:tc>
          <w:tcPr>
            <w:tcW w:w="9596" w:type="dxa"/>
            <w:gridSpan w:val="2"/>
          </w:tcPr>
          <w:p w:rsidR="00B61112" w:rsidRDefault="00B61112" w:rsidP="00B27D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047895">
              <w:rPr>
                <w:rFonts w:ascii="Arial" w:hAnsi="Arial" w:cs="Arial"/>
                <w:b/>
                <w:sz w:val="28"/>
                <w:szCs w:val="28"/>
              </w:rPr>
              <w:t xml:space="preserve"> Epoche Barock</w:t>
            </w:r>
          </w:p>
        </w:tc>
        <w:tc>
          <w:tcPr>
            <w:tcW w:w="5817" w:type="dxa"/>
            <w:gridSpan w:val="2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D2680C">
              <w:rPr>
                <w:rFonts w:ascii="Arial" w:hAnsi="Arial" w:cs="Arial"/>
                <w:b/>
                <w:sz w:val="24"/>
                <w:szCs w:val="24"/>
              </w:rPr>
              <w:t xml:space="preserve">8 Std. (WA 24 Std.) 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173E3A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Kompetenzen:</w:t>
            </w:r>
          </w:p>
          <w:p w:rsidR="00B61112" w:rsidRPr="003C1C7D" w:rsidRDefault="00047895" w:rsidP="00B27D57">
            <w:p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wahrnehmen und deuten – gestalten und ausführen – reflektieren und </w:t>
            </w:r>
            <w:proofErr w:type="spellStart"/>
            <w:r w:rsidRPr="003C1C7D">
              <w:rPr>
                <w:rFonts w:ascii="Arial" w:hAnsi="Arial" w:cs="Arial"/>
              </w:rPr>
              <w:t>kontextualisieren</w:t>
            </w:r>
            <w:proofErr w:type="spellEnd"/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B, Standards 3.1 bis 3.13)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47895" w:rsidRPr="00B646DF" w:rsidRDefault="00047895" w:rsidP="0004789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46DF">
              <w:rPr>
                <w:rFonts w:ascii="Arial" w:hAnsi="Arial" w:cs="Arial"/>
              </w:rPr>
              <w:t>Bildung zur Akzeptanz von Vielfalt (</w:t>
            </w:r>
            <w:proofErr w:type="spellStart"/>
            <w:r w:rsidRPr="00B646DF">
              <w:rPr>
                <w:rFonts w:ascii="Arial" w:hAnsi="Arial" w:cs="Arial"/>
              </w:rPr>
              <w:t>Diversity</w:t>
            </w:r>
            <w:proofErr w:type="spellEnd"/>
            <w:r w:rsidRPr="00B646DF">
              <w:rPr>
                <w:rFonts w:ascii="Arial" w:hAnsi="Arial" w:cs="Arial"/>
              </w:rPr>
              <w:t>) – ausgehend von musikalischen Anlässen, Musikrichtungen, -stilen etc.</w:t>
            </w:r>
          </w:p>
          <w:p w:rsidR="00047895" w:rsidRPr="00B646DF" w:rsidRDefault="00047895" w:rsidP="0004789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46DF">
              <w:rPr>
                <w:rFonts w:ascii="Arial" w:hAnsi="Arial" w:cs="Arial"/>
              </w:rPr>
              <w:t>Berufs- und Studienorientierung (Kennenlernen unterschiedlicher musikalischer Berufe anhand von Biografien: Komponist, Kantor etc.)</w:t>
            </w:r>
          </w:p>
          <w:p w:rsidR="00B61112" w:rsidRPr="00047895" w:rsidRDefault="00047895" w:rsidP="00047895">
            <w:pPr>
              <w:pStyle w:val="Listenabsatz"/>
              <w:numPr>
                <w:ilvl w:val="0"/>
                <w:numId w:val="1"/>
              </w:numPr>
            </w:pPr>
            <w:r w:rsidRPr="00B646DF">
              <w:rPr>
                <w:rFonts w:ascii="Arial" w:hAnsi="Arial" w:cs="Arial"/>
              </w:rPr>
              <w:t>Kulturelle Bildung: Kulturbegriff in unterschiedlichen musikalischen Epochen</w:t>
            </w:r>
            <w:r w:rsidR="00B646DF" w:rsidRPr="00B646DF">
              <w:rPr>
                <w:rFonts w:ascii="Arial" w:hAnsi="Arial" w:cs="Arial"/>
              </w:rPr>
              <w:t>, z. B. Besuch des Atze-Theaters: Bach-Aufführung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47895" w:rsidRPr="003C1C7D" w:rsidRDefault="00047895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Lebenswelt / Zeitalter </w:t>
            </w:r>
            <w:r w:rsidR="00D0628A">
              <w:rPr>
                <w:rFonts w:ascii="Arial" w:hAnsi="Arial" w:cs="Arial"/>
              </w:rPr>
              <w:t>des Barocks (u.a. Ludwig der XIV</w:t>
            </w:r>
            <w:r w:rsidRPr="003C1C7D">
              <w:rPr>
                <w:rFonts w:ascii="Arial" w:hAnsi="Arial" w:cs="Arial"/>
              </w:rPr>
              <w:t xml:space="preserve">., Versailles)  </w:t>
            </w:r>
          </w:p>
          <w:p w:rsidR="00047895" w:rsidRPr="003C1C7D" w:rsidRDefault="00047895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>Bach – eine Musikerbiografie (evtl. in Verbindung mit Musiktheateraufführung / Atze Theater)</w:t>
            </w:r>
          </w:p>
          <w:p w:rsidR="00047895" w:rsidRPr="003C1C7D" w:rsidRDefault="00047895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Beschäftigung mit Werken von Komponisten des Barocks (z. B. Lully, Händel, Purcell, Bach, Vivaldi) </w:t>
            </w:r>
          </w:p>
          <w:p w:rsidR="00047895" w:rsidRPr="003C1C7D" w:rsidRDefault="00047895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>Musikalische Merkmale des Barocks (z. B. Generalbass, Verzierungen)</w:t>
            </w:r>
          </w:p>
          <w:p w:rsidR="00047895" w:rsidRPr="003C1C7D" w:rsidRDefault="00047895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>Musikinstrumente aus der Barockzeit</w:t>
            </w:r>
          </w:p>
          <w:p w:rsidR="00B61112" w:rsidRPr="00047895" w:rsidRDefault="00047895" w:rsidP="00047895">
            <w:pPr>
              <w:pStyle w:val="Listenabsatz"/>
              <w:numPr>
                <w:ilvl w:val="0"/>
                <w:numId w:val="2"/>
              </w:numPr>
            </w:pPr>
            <w:r w:rsidRPr="003C1C7D">
              <w:rPr>
                <w:rFonts w:ascii="Arial" w:hAnsi="Arial" w:cs="Arial"/>
              </w:rPr>
              <w:t xml:space="preserve">Musikalische Gattungen des Barocks (z. B. Suite, Oper, Kantate, </w:t>
            </w:r>
            <w:proofErr w:type="spellStart"/>
            <w:r w:rsidRPr="003C1C7D">
              <w:rPr>
                <w:rFonts w:ascii="Arial" w:hAnsi="Arial" w:cs="Arial"/>
              </w:rPr>
              <w:t>Concerto</w:t>
            </w:r>
            <w:proofErr w:type="spellEnd"/>
            <w:r w:rsidRPr="003C1C7D">
              <w:rPr>
                <w:rFonts w:ascii="Arial" w:hAnsi="Arial" w:cs="Arial"/>
              </w:rPr>
              <w:t xml:space="preserve"> Grosso)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="003C1C7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Pr="00ED4AF3" w:rsidRDefault="00B61112" w:rsidP="00B27D57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7895" w:rsidRPr="00593BCE">
              <w:rPr>
                <w:rFonts w:ascii="Arial" w:hAnsi="Arial" w:cs="Arial"/>
                <w:sz w:val="24"/>
                <w:szCs w:val="24"/>
              </w:rPr>
              <w:t>Kursarbeit</w:t>
            </w:r>
          </w:p>
        </w:tc>
      </w:tr>
      <w:tr w:rsidR="00B61112" w:rsidTr="00B27D57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schwerpunkt Lernen- Niveaustufe D</w:t>
            </w:r>
          </w:p>
          <w:p w:rsidR="00B61112" w:rsidRDefault="00B61112" w:rsidP="00B27D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Grundlegendes Niveau – Niveaustufe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Erweitertes Niveau - Niveaustufe 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E/F</w:t>
            </w:r>
          </w:p>
          <w:p w:rsidR="00B61112" w:rsidRDefault="00B61112" w:rsidP="00B27D57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112" w:rsidTr="003C1C7D">
        <w:trPr>
          <w:trHeight w:val="267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047895" w:rsidRPr="003C1C7D" w:rsidRDefault="00B61112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 xml:space="preserve"> </w:t>
            </w:r>
            <w:r w:rsidR="00047895" w:rsidRPr="003C1C7D">
              <w:rPr>
                <w:rFonts w:ascii="Arial" w:hAnsi="Arial" w:cs="Arial"/>
              </w:rPr>
              <w:t xml:space="preserve">eine Musiktheateraufführung besuchen und sich darauf einlassen (D) – </w:t>
            </w:r>
            <w:r w:rsidR="00047895" w:rsidRPr="003C1C7D">
              <w:rPr>
                <w:rFonts w:ascii="Arial" w:hAnsi="Arial" w:cs="Arial"/>
                <w:i/>
              </w:rPr>
              <w:t>Aufmerksam und ausdauernd zuhören</w:t>
            </w:r>
          </w:p>
          <w:p w:rsidR="00047895" w:rsidRPr="003C1C7D" w:rsidRDefault="00047895" w:rsidP="0004789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3C1C7D">
              <w:rPr>
                <w:rFonts w:ascii="Arial" w:hAnsi="Arial" w:cs="Arial"/>
              </w:rPr>
              <w:t xml:space="preserve">musikalische Bezugnahmen auf Außermusikalisches beschreiben (D) – </w:t>
            </w:r>
            <w:r w:rsidRPr="003C1C7D">
              <w:rPr>
                <w:rFonts w:ascii="Arial" w:hAnsi="Arial" w:cs="Arial"/>
                <w:i/>
              </w:rPr>
              <w:t>Musik sprachlich deuten</w:t>
            </w:r>
          </w:p>
          <w:p w:rsidR="00047895" w:rsidRPr="003C1C7D" w:rsidRDefault="00047895" w:rsidP="0004789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an verschiedenen Instrumenten sicher agieren und Spielanweisungen umsetzen (D) – </w:t>
            </w:r>
            <w:r w:rsidRPr="003C1C7D">
              <w:rPr>
                <w:rFonts w:ascii="Arial" w:hAnsi="Arial" w:cs="Arial"/>
                <w:i/>
              </w:rPr>
              <w:t>Instrumente spielen</w:t>
            </w:r>
          </w:p>
          <w:p w:rsidR="00ED4AF3" w:rsidRPr="003C1C7D" w:rsidRDefault="00ED4AF3" w:rsidP="00ED4AF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Tänze aus der Barockzeit in der Gruppe aufführen (D) – </w:t>
            </w:r>
            <w:r w:rsidRPr="003C1C7D">
              <w:rPr>
                <w:rFonts w:ascii="Arial" w:hAnsi="Arial" w:cs="Arial"/>
                <w:i/>
              </w:rPr>
              <w:t>Sich bewegen und tanzen</w:t>
            </w:r>
          </w:p>
          <w:p w:rsidR="00B61112" w:rsidRPr="003C1C7D" w:rsidRDefault="00B61112" w:rsidP="00B27D57">
            <w:pPr>
              <w:rPr>
                <w:rFonts w:ascii="Arial" w:hAnsi="Arial" w:cs="Arial"/>
                <w:i/>
              </w:rPr>
            </w:pPr>
          </w:p>
          <w:p w:rsidR="00B61112" w:rsidRDefault="00B61112" w:rsidP="00B27D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61112" w:rsidRDefault="00B61112" w:rsidP="00B27D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61112" w:rsidRDefault="00B61112" w:rsidP="00B27D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61112" w:rsidRDefault="00B61112" w:rsidP="00B27D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ED4AF3" w:rsidRPr="003C1C7D" w:rsidRDefault="00ED4AF3" w:rsidP="00ED4AF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eine Musiktheateraufführung besuchen und sich darauf einlassen (D) – </w:t>
            </w:r>
            <w:r w:rsidRPr="003C1C7D">
              <w:rPr>
                <w:rFonts w:ascii="Arial" w:hAnsi="Arial" w:cs="Arial"/>
                <w:i/>
              </w:rPr>
              <w:t>Aufmerksam und ausdauernd zuhören</w:t>
            </w:r>
          </w:p>
          <w:p w:rsidR="00ED4AF3" w:rsidRPr="003C1C7D" w:rsidRDefault="00ED4AF3" w:rsidP="00ED4AF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3C1C7D">
              <w:rPr>
                <w:rFonts w:ascii="Arial" w:hAnsi="Arial" w:cs="Arial"/>
              </w:rPr>
              <w:t xml:space="preserve">musikalische Bezugnahmen auf Außermusikalisches beschreiben (D) – </w:t>
            </w:r>
            <w:r w:rsidRPr="003C1C7D">
              <w:rPr>
                <w:rFonts w:ascii="Arial" w:hAnsi="Arial" w:cs="Arial"/>
                <w:i/>
              </w:rPr>
              <w:t>Musik sprachlich deuten</w:t>
            </w:r>
          </w:p>
          <w:p w:rsidR="00ED4AF3" w:rsidRPr="003C1C7D" w:rsidRDefault="00ED4AF3" w:rsidP="00ED4AF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an verschiedenen Instrumenten sicher agieren und Spielanweisungen umsetzen (D) – </w:t>
            </w:r>
            <w:r w:rsidRPr="003C1C7D">
              <w:rPr>
                <w:rFonts w:ascii="Arial" w:hAnsi="Arial" w:cs="Arial"/>
                <w:i/>
              </w:rPr>
              <w:t>Instrumente spielen</w:t>
            </w:r>
          </w:p>
          <w:p w:rsidR="00ED4AF3" w:rsidRPr="003C1C7D" w:rsidRDefault="00ED4AF3" w:rsidP="00ED4AF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Tänze aus der Barockzeit in der Gruppe aufführen (D) – </w:t>
            </w:r>
            <w:r w:rsidRPr="003C1C7D">
              <w:rPr>
                <w:rFonts w:ascii="Arial" w:hAnsi="Arial" w:cs="Arial"/>
                <w:i/>
              </w:rPr>
              <w:t>Sich bewegen und tanzen</w:t>
            </w:r>
          </w:p>
          <w:p w:rsidR="00ED4AF3" w:rsidRPr="003C1C7D" w:rsidRDefault="00ED4AF3" w:rsidP="00ED4AF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 xml:space="preserve">WA: beim Proben und Präsentieren von barocker Musik Aufgaben verlässlich übernehmen und verantwortungsvoll zum Gelingen beitragen (D) – </w:t>
            </w:r>
            <w:r w:rsidRPr="003C1C7D">
              <w:rPr>
                <w:rFonts w:ascii="Arial" w:hAnsi="Arial" w:cs="Arial"/>
                <w:i/>
              </w:rPr>
              <w:t>Proben und Präsentieren</w:t>
            </w:r>
          </w:p>
          <w:p w:rsidR="00ED4AF3" w:rsidRPr="00ED4AF3" w:rsidRDefault="00ED4AF3" w:rsidP="00ED4AF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ED4AF3" w:rsidRPr="003C1C7D" w:rsidRDefault="00ED4AF3" w:rsidP="00ED4AF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 xml:space="preserve">Musikstile anhand des Klangeindrucks unterscheiden (E/F) – </w:t>
            </w:r>
            <w:r w:rsidRPr="003C1C7D">
              <w:rPr>
                <w:rFonts w:ascii="Arial" w:hAnsi="Arial" w:cs="Arial"/>
                <w:i/>
              </w:rPr>
              <w:t>Klangliche Merkmale unterscheiden</w:t>
            </w:r>
          </w:p>
          <w:p w:rsidR="00ED4AF3" w:rsidRPr="003C1C7D" w:rsidRDefault="00ED4AF3" w:rsidP="00ED4AF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3C1C7D">
              <w:rPr>
                <w:rFonts w:ascii="Arial" w:hAnsi="Arial" w:cs="Arial"/>
              </w:rPr>
              <w:t xml:space="preserve">können Entwicklungsprinzipien nachvollziehen (E/F) – </w:t>
            </w:r>
            <w:r w:rsidRPr="003C1C7D">
              <w:rPr>
                <w:rFonts w:ascii="Arial" w:hAnsi="Arial" w:cs="Arial"/>
                <w:i/>
              </w:rPr>
              <w:t>Strukturen erkennen</w:t>
            </w:r>
          </w:p>
          <w:p w:rsidR="00ED4AF3" w:rsidRPr="003C1C7D" w:rsidRDefault="00ED4AF3" w:rsidP="00ED4AF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 xml:space="preserve">WA: Rhythmen und  Melodien selbstständig einüben und sich in Formabläufen zurechtfinden (E/F) – </w:t>
            </w:r>
            <w:r w:rsidRPr="003C1C7D">
              <w:rPr>
                <w:rFonts w:ascii="Arial" w:hAnsi="Arial" w:cs="Arial"/>
                <w:i/>
              </w:rPr>
              <w:t>Instrumente spielen</w:t>
            </w:r>
          </w:p>
          <w:p w:rsidR="00ED4AF3" w:rsidRPr="003C1C7D" w:rsidRDefault="00ED4AF3" w:rsidP="00ED4AF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Musik untersuchen, Gestaltungsprinzipien erkennen und verschiedene Parameter berücksichtigen (E/F) – </w:t>
            </w:r>
            <w:r w:rsidRPr="003C1C7D">
              <w:rPr>
                <w:rFonts w:ascii="Arial" w:hAnsi="Arial" w:cs="Arial"/>
                <w:i/>
              </w:rPr>
              <w:t>Fachkenntnisse anwenden</w:t>
            </w:r>
          </w:p>
          <w:p w:rsidR="00ED4AF3" w:rsidRPr="003C1C7D" w:rsidRDefault="00ED4AF3" w:rsidP="00ED4AF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Entstehungszusammenhänge ausgewählter Musikstücke aus der Barockzeit erläutern (E/F) – </w:t>
            </w:r>
            <w:r w:rsidRPr="003C1C7D">
              <w:rPr>
                <w:rFonts w:ascii="Arial" w:hAnsi="Arial" w:cs="Arial"/>
                <w:i/>
              </w:rPr>
              <w:t>Kulturelle Bezüge herstellen</w:t>
            </w:r>
          </w:p>
          <w:p w:rsidR="00B61112" w:rsidRPr="00ED4AF3" w:rsidRDefault="00ED4AF3" w:rsidP="00B27D5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C1C7D">
              <w:rPr>
                <w:rFonts w:ascii="Arial" w:hAnsi="Arial" w:cs="Arial"/>
              </w:rPr>
              <w:t xml:space="preserve">WA: Qualitätsansprüche für eigene musikalische Aufführungen formulieren </w:t>
            </w:r>
            <w:r w:rsidRPr="003C1C7D">
              <w:rPr>
                <w:rFonts w:ascii="Arial" w:hAnsi="Arial" w:cs="Arial"/>
              </w:rPr>
              <w:lastRenderedPageBreak/>
              <w:t xml:space="preserve">(E/F) – </w:t>
            </w:r>
            <w:r w:rsidRPr="003C1C7D">
              <w:rPr>
                <w:rFonts w:ascii="Arial" w:hAnsi="Arial" w:cs="Arial"/>
                <w:i/>
              </w:rPr>
              <w:t>Musik beurteilen</w:t>
            </w:r>
          </w:p>
        </w:tc>
      </w:tr>
      <w:tr w:rsidR="00B61112" w:rsidTr="00B27D57">
        <w:trPr>
          <w:trHeight w:val="880"/>
          <w:jc w:val="center"/>
        </w:trPr>
        <w:tc>
          <w:tcPr>
            <w:tcW w:w="15413" w:type="dxa"/>
            <w:gridSpan w:val="4"/>
          </w:tcPr>
          <w:p w:rsidR="00B61112" w:rsidRPr="00402640" w:rsidRDefault="00B61112" w:rsidP="00B27D57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Sprachbildung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1.3.1 bis 1.3.6)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</w:t>
            </w:r>
            <w:proofErr w:type="spellStart"/>
            <w:r w:rsidRPr="003C1C7D">
              <w:rPr>
                <w:rFonts w:ascii="Arial" w:hAnsi="Arial" w:cs="Arial"/>
                <w:i/>
              </w:rPr>
              <w:t>Hörverstehen</w:t>
            </w:r>
            <w:r w:rsidRPr="003C1C7D">
              <w:rPr>
                <w:rFonts w:ascii="Arial" w:hAnsi="Arial" w:cs="Arial"/>
              </w:rPr>
              <w:t>:Einzelinformationen</w:t>
            </w:r>
            <w:proofErr w:type="spellEnd"/>
            <w:r w:rsidRPr="003C1C7D">
              <w:rPr>
                <w:rFonts w:ascii="Arial" w:hAnsi="Arial" w:cs="Arial"/>
              </w:rPr>
              <w:t xml:space="preserve"> aus medial vermittelten Texten (Hörbuch, z. B. Krimis in Dur und Moll oder </w:t>
            </w:r>
            <w:proofErr w:type="spellStart"/>
            <w:r w:rsidRPr="003C1C7D">
              <w:rPr>
                <w:rFonts w:ascii="Arial" w:hAnsi="Arial" w:cs="Arial"/>
              </w:rPr>
              <w:t>short</w:t>
            </w:r>
            <w:proofErr w:type="spellEnd"/>
            <w:r w:rsidRPr="003C1C7D">
              <w:rPr>
                <w:rFonts w:ascii="Arial" w:hAnsi="Arial" w:cs="Arial"/>
              </w:rPr>
              <w:t xml:space="preserve"> </w:t>
            </w:r>
            <w:proofErr w:type="spellStart"/>
            <w:r w:rsidRPr="003C1C7D">
              <w:rPr>
                <w:rFonts w:ascii="Arial" w:hAnsi="Arial" w:cs="Arial"/>
              </w:rPr>
              <w:t>music</w:t>
            </w:r>
            <w:proofErr w:type="spellEnd"/>
            <w:r w:rsidRPr="003C1C7D">
              <w:rPr>
                <w:rFonts w:ascii="Arial" w:hAnsi="Arial" w:cs="Arial"/>
              </w:rPr>
              <w:t xml:space="preserve"> stories - SMS) aufgabengeleitet ermitteln und wiedergeben (D)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</w:t>
            </w:r>
            <w:proofErr w:type="spellStart"/>
            <w:r w:rsidRPr="003C1C7D">
              <w:rPr>
                <w:rFonts w:ascii="Arial" w:hAnsi="Arial" w:cs="Arial"/>
                <w:i/>
              </w:rPr>
              <w:t>Leseverstehen:</w:t>
            </w:r>
            <w:r w:rsidRPr="003C1C7D">
              <w:rPr>
                <w:rFonts w:ascii="Arial" w:hAnsi="Arial" w:cs="Arial"/>
              </w:rPr>
              <w:t>aus</w:t>
            </w:r>
            <w:proofErr w:type="spellEnd"/>
            <w:r w:rsidRPr="003C1C7D">
              <w:rPr>
                <w:rFonts w:ascii="Arial" w:hAnsi="Arial" w:cs="Arial"/>
              </w:rPr>
              <w:t xml:space="preserve"> Texten gezielt Informationen ermitteln (z. B. Fakten, Ereignisse zu Musikerbiografien) (D)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Produktion/</w:t>
            </w:r>
            <w:proofErr w:type="spellStart"/>
            <w:r w:rsidRPr="003C1C7D">
              <w:rPr>
                <w:rFonts w:ascii="Arial" w:hAnsi="Arial" w:cs="Arial"/>
                <w:i/>
              </w:rPr>
              <w:t>Sprechen:</w:t>
            </w:r>
            <w:r w:rsidRPr="003C1C7D">
              <w:rPr>
                <w:rFonts w:ascii="Arial" w:hAnsi="Arial" w:cs="Arial"/>
              </w:rPr>
              <w:t>Sachverhalte</w:t>
            </w:r>
            <w:proofErr w:type="spellEnd"/>
            <w:r w:rsidRPr="003C1C7D">
              <w:rPr>
                <w:rFonts w:ascii="Arial" w:hAnsi="Arial" w:cs="Arial"/>
              </w:rPr>
              <w:t xml:space="preserve"> und Abläufe (z. B. Aufbau einer Suite) beschreiben (D)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proofErr w:type="spellStart"/>
            <w:r w:rsidRPr="003C1C7D">
              <w:rPr>
                <w:rFonts w:ascii="Arial" w:hAnsi="Arial" w:cs="Arial"/>
                <w:i/>
              </w:rPr>
              <w:t>Interaktion:</w:t>
            </w:r>
            <w:r w:rsidRPr="003C1C7D">
              <w:rPr>
                <w:rFonts w:ascii="Arial" w:hAnsi="Arial" w:cs="Arial"/>
              </w:rPr>
              <w:t>Gesprächsregeln</w:t>
            </w:r>
            <w:proofErr w:type="spellEnd"/>
            <w:r w:rsidRPr="003C1C7D">
              <w:rPr>
                <w:rFonts w:ascii="Arial" w:hAnsi="Arial" w:cs="Arial"/>
              </w:rPr>
              <w:t xml:space="preserve"> vereinbaren und beachten (D) </w:t>
            </w:r>
          </w:p>
          <w:p w:rsidR="00B61112" w:rsidRPr="003C1C7D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proofErr w:type="spellStart"/>
            <w:r w:rsidRPr="003C1C7D">
              <w:rPr>
                <w:rFonts w:ascii="Arial" w:hAnsi="Arial" w:cs="Arial"/>
                <w:i/>
              </w:rPr>
              <w:t>Sprachbewusstheit:</w:t>
            </w:r>
            <w:r w:rsidRPr="003C1C7D">
              <w:rPr>
                <w:rFonts w:ascii="Arial" w:hAnsi="Arial" w:cs="Arial"/>
              </w:rPr>
              <w:t>musikalische</w:t>
            </w:r>
            <w:proofErr w:type="spellEnd"/>
            <w:r w:rsidRPr="003C1C7D">
              <w:rPr>
                <w:rFonts w:ascii="Arial" w:hAnsi="Arial" w:cs="Arial"/>
              </w:rPr>
              <w:t xml:space="preserve"> Fachbegriffe und fachliche Wendungen situationsgemäß anwenden </w:t>
            </w:r>
            <w:r w:rsidRPr="003C1C7D">
              <w:rPr>
                <w:rFonts w:ascii="Arial" w:hAnsi="Arial" w:cs="Arial"/>
                <w:b/>
              </w:rPr>
              <w:tab/>
            </w:r>
          </w:p>
        </w:tc>
      </w:tr>
      <w:tr w:rsidR="00B61112" w:rsidTr="003C1C7D">
        <w:trPr>
          <w:trHeight w:val="1160"/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Medienbildung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2.3.1 bis 2.3.6)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i/>
              </w:rPr>
            </w:pPr>
            <w:r w:rsidRPr="009707E9">
              <w:rPr>
                <w:i/>
              </w:rPr>
              <w:t>Informieren</w:t>
            </w:r>
            <w:r>
              <w:rPr>
                <w:i/>
              </w:rPr>
              <w:t xml:space="preserve">: </w:t>
            </w:r>
            <w:r>
              <w:t xml:space="preserve">mediale Informations-quellen auswählen und nutzen (D)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i/>
              </w:rPr>
            </w:pPr>
            <w:r w:rsidRPr="00C50902">
              <w:rPr>
                <w:i/>
              </w:rPr>
              <w:t>Kommunizieren</w:t>
            </w:r>
            <w:r>
              <w:rPr>
                <w:i/>
              </w:rPr>
              <w:t xml:space="preserve">: </w:t>
            </w:r>
            <w:r>
              <w:t xml:space="preserve">mediale Werkzeuge altersgemäß für die Zusammenarbeit und den Austausch von Informationen in Lernprozessen nutzen (D) </w:t>
            </w:r>
          </w:p>
          <w:p w:rsidR="00B61112" w:rsidRPr="003C1C7D" w:rsidRDefault="003C1C7D" w:rsidP="00B27D57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i/>
              </w:rPr>
              <w:t>Präsentieren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: </w:t>
            </w:r>
            <w:r>
              <w:t xml:space="preserve">eine Präsentation von Lern- und Arbeitsergebnissen sach- und situationsgerecht gestalten (D) </w:t>
            </w:r>
          </w:p>
        </w:tc>
      </w:tr>
    </w:tbl>
    <w:p w:rsidR="00D11998" w:rsidRDefault="002E7899"/>
    <w:sectPr w:rsidR="00D11998" w:rsidSect="008514C4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174"/>
    <w:multiLevelType w:val="hybridMultilevel"/>
    <w:tmpl w:val="745EB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E29"/>
    <w:multiLevelType w:val="hybridMultilevel"/>
    <w:tmpl w:val="2BCED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54C2"/>
    <w:multiLevelType w:val="hybridMultilevel"/>
    <w:tmpl w:val="547C8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2690"/>
    <w:multiLevelType w:val="hybridMultilevel"/>
    <w:tmpl w:val="F0C43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95857"/>
    <w:multiLevelType w:val="hybridMultilevel"/>
    <w:tmpl w:val="80D2A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112"/>
    <w:rsid w:val="00047895"/>
    <w:rsid w:val="00173E3A"/>
    <w:rsid w:val="002E7899"/>
    <w:rsid w:val="003C1C7D"/>
    <w:rsid w:val="0053319C"/>
    <w:rsid w:val="005C2E75"/>
    <w:rsid w:val="0068712E"/>
    <w:rsid w:val="00991524"/>
    <w:rsid w:val="00B208B7"/>
    <w:rsid w:val="00B61112"/>
    <w:rsid w:val="00B646DF"/>
    <w:rsid w:val="00BE6093"/>
    <w:rsid w:val="00D04203"/>
    <w:rsid w:val="00D0628A"/>
    <w:rsid w:val="00D2680C"/>
    <w:rsid w:val="00ED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1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1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Svenja</cp:lastModifiedBy>
  <cp:revision>7</cp:revision>
  <cp:lastPrinted>2017-09-03T12:37:00Z</cp:lastPrinted>
  <dcterms:created xsi:type="dcterms:W3CDTF">2017-04-29T12:50:00Z</dcterms:created>
  <dcterms:modified xsi:type="dcterms:W3CDTF">2017-09-03T13:02:00Z</dcterms:modified>
</cp:coreProperties>
</file>